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A019" w14:textId="434AB00D" w:rsidR="00AD7D27" w:rsidRDefault="00ED05B7" w:rsidP="00740B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40"/>
          <w:szCs w:val="40"/>
        </w:rPr>
      </w:pPr>
      <w:r w:rsidRPr="00ED05B7">
        <w:rPr>
          <w:b/>
          <w:bCs/>
          <w:sz w:val="40"/>
          <w:szCs w:val="40"/>
        </w:rPr>
        <w:t>Coupe du Hainaut 202</w:t>
      </w:r>
      <w:r w:rsidR="00740BA1">
        <w:rPr>
          <w:b/>
          <w:bCs/>
          <w:sz w:val="40"/>
          <w:szCs w:val="40"/>
        </w:rPr>
        <w:t>4</w:t>
      </w:r>
      <w:r w:rsidRPr="00ED05B7">
        <w:rPr>
          <w:b/>
          <w:bCs/>
          <w:sz w:val="40"/>
          <w:szCs w:val="40"/>
        </w:rPr>
        <w:t>-2</w:t>
      </w:r>
      <w:r w:rsidR="00740BA1">
        <w:rPr>
          <w:b/>
          <w:bCs/>
          <w:sz w:val="40"/>
          <w:szCs w:val="40"/>
        </w:rPr>
        <w:t>5.</w:t>
      </w:r>
    </w:p>
    <w:p w14:paraId="2733FF33" w14:textId="2DD0BFB5" w:rsidR="00ED05B7" w:rsidRDefault="00ED05B7" w:rsidP="00ED05B7">
      <w:pPr>
        <w:jc w:val="center"/>
        <w:rPr>
          <w:sz w:val="28"/>
          <w:szCs w:val="28"/>
        </w:rPr>
      </w:pPr>
      <w:r w:rsidRPr="00ED05B7">
        <w:rPr>
          <w:sz w:val="28"/>
          <w:szCs w:val="28"/>
        </w:rPr>
        <w:t xml:space="preserve">L’avant tour se joue entre le </w:t>
      </w:r>
      <w:r w:rsidR="00895DE3">
        <w:rPr>
          <w:sz w:val="28"/>
          <w:szCs w:val="28"/>
        </w:rPr>
        <w:t xml:space="preserve">mardi </w:t>
      </w:r>
      <w:r w:rsidR="00740BA1">
        <w:rPr>
          <w:sz w:val="28"/>
          <w:szCs w:val="28"/>
        </w:rPr>
        <w:t xml:space="preserve">08/10/2024 et le </w:t>
      </w:r>
      <w:r w:rsidR="00895DE3">
        <w:rPr>
          <w:sz w:val="28"/>
          <w:szCs w:val="28"/>
        </w:rPr>
        <w:t xml:space="preserve">jeudi </w:t>
      </w:r>
      <w:r w:rsidR="00740BA1">
        <w:rPr>
          <w:sz w:val="28"/>
          <w:szCs w:val="28"/>
        </w:rPr>
        <w:t>31/10/2024.</w:t>
      </w:r>
    </w:p>
    <w:p w14:paraId="5E1D0463" w14:textId="28270620" w:rsidR="00ED05B7" w:rsidRDefault="00ED05B7" w:rsidP="00ED05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32èmes de finales se joueront entre le </w:t>
      </w:r>
      <w:r w:rsidR="00895DE3">
        <w:rPr>
          <w:sz w:val="28"/>
          <w:szCs w:val="28"/>
        </w:rPr>
        <w:t>mardi 05</w:t>
      </w:r>
      <w:r w:rsidR="001345DC">
        <w:rPr>
          <w:sz w:val="28"/>
          <w:szCs w:val="28"/>
        </w:rPr>
        <w:t>/11/202</w:t>
      </w:r>
      <w:r w:rsidR="00740BA1">
        <w:rPr>
          <w:sz w:val="28"/>
          <w:szCs w:val="28"/>
        </w:rPr>
        <w:t>4</w:t>
      </w:r>
      <w:r w:rsidR="001345DC">
        <w:rPr>
          <w:sz w:val="28"/>
          <w:szCs w:val="28"/>
        </w:rPr>
        <w:t xml:space="preserve"> et</w:t>
      </w:r>
      <w:r>
        <w:rPr>
          <w:sz w:val="28"/>
          <w:szCs w:val="28"/>
        </w:rPr>
        <w:t xml:space="preserve"> </w:t>
      </w:r>
      <w:r w:rsidR="001345DC">
        <w:rPr>
          <w:sz w:val="28"/>
          <w:szCs w:val="28"/>
        </w:rPr>
        <w:t xml:space="preserve">le </w:t>
      </w:r>
      <w:r w:rsidR="00895DE3">
        <w:rPr>
          <w:sz w:val="28"/>
          <w:szCs w:val="28"/>
        </w:rPr>
        <w:t xml:space="preserve">mardi </w:t>
      </w:r>
      <w:r w:rsidR="001345DC">
        <w:rPr>
          <w:sz w:val="28"/>
          <w:szCs w:val="28"/>
        </w:rPr>
        <w:t>0</w:t>
      </w:r>
      <w:r w:rsidR="00740BA1">
        <w:rPr>
          <w:sz w:val="28"/>
          <w:szCs w:val="28"/>
        </w:rPr>
        <w:t>3</w:t>
      </w:r>
      <w:r w:rsidR="001345DC">
        <w:rPr>
          <w:sz w:val="28"/>
          <w:szCs w:val="28"/>
        </w:rPr>
        <w:t>/12/202</w:t>
      </w:r>
      <w:r w:rsidR="00740BA1">
        <w:rPr>
          <w:sz w:val="28"/>
          <w:szCs w:val="28"/>
        </w:rPr>
        <w:t>4</w:t>
      </w:r>
      <w:r w:rsidR="001345DC">
        <w:rPr>
          <w:sz w:val="28"/>
          <w:szCs w:val="28"/>
        </w:rPr>
        <w:t>.</w:t>
      </w:r>
    </w:p>
    <w:p w14:paraId="08A3F23A" w14:textId="2DCD7F96" w:rsidR="001345DC" w:rsidRDefault="001345DC" w:rsidP="00ED05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16èmes de finales se joueront entre le </w:t>
      </w:r>
      <w:r w:rsidR="00895DE3">
        <w:rPr>
          <w:sz w:val="28"/>
          <w:szCs w:val="28"/>
        </w:rPr>
        <w:t xml:space="preserve">jeudi </w:t>
      </w:r>
      <w:r>
        <w:rPr>
          <w:sz w:val="28"/>
          <w:szCs w:val="28"/>
        </w:rPr>
        <w:t>2</w:t>
      </w:r>
      <w:r w:rsidR="00F721B7">
        <w:rPr>
          <w:sz w:val="28"/>
          <w:szCs w:val="28"/>
        </w:rPr>
        <w:t>6</w:t>
      </w:r>
      <w:r>
        <w:rPr>
          <w:sz w:val="28"/>
          <w:szCs w:val="28"/>
        </w:rPr>
        <w:t>/12/202</w:t>
      </w:r>
      <w:r w:rsidR="00740BA1">
        <w:rPr>
          <w:sz w:val="28"/>
          <w:szCs w:val="28"/>
        </w:rPr>
        <w:t>4</w:t>
      </w:r>
      <w:r>
        <w:rPr>
          <w:sz w:val="28"/>
          <w:szCs w:val="28"/>
        </w:rPr>
        <w:t xml:space="preserve"> et le </w:t>
      </w:r>
      <w:r w:rsidR="00895DE3">
        <w:rPr>
          <w:sz w:val="28"/>
          <w:szCs w:val="28"/>
        </w:rPr>
        <w:t xml:space="preserve">jeudi </w:t>
      </w:r>
      <w:r>
        <w:rPr>
          <w:sz w:val="28"/>
          <w:szCs w:val="28"/>
        </w:rPr>
        <w:t>2</w:t>
      </w:r>
      <w:r w:rsidR="00F721B7">
        <w:rPr>
          <w:sz w:val="28"/>
          <w:szCs w:val="28"/>
        </w:rPr>
        <w:t>3</w:t>
      </w:r>
      <w:r>
        <w:rPr>
          <w:sz w:val="28"/>
          <w:szCs w:val="28"/>
        </w:rPr>
        <w:t>/01/202</w:t>
      </w:r>
      <w:r w:rsidR="00740BA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8958764" w14:textId="709C681E" w:rsidR="001345DC" w:rsidRDefault="001345DC" w:rsidP="00ED05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8èmes de finales se joueront entre le </w:t>
      </w:r>
      <w:r w:rsidR="00895DE3">
        <w:rPr>
          <w:sz w:val="28"/>
          <w:szCs w:val="28"/>
        </w:rPr>
        <w:t xml:space="preserve">mardi </w:t>
      </w:r>
      <w:r w:rsidR="00740BA1">
        <w:rPr>
          <w:sz w:val="28"/>
          <w:szCs w:val="28"/>
        </w:rPr>
        <w:t>28</w:t>
      </w:r>
      <w:r>
        <w:rPr>
          <w:sz w:val="28"/>
          <w:szCs w:val="28"/>
        </w:rPr>
        <w:t>/0</w:t>
      </w:r>
      <w:r w:rsidR="00F721B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740BA1">
        <w:rPr>
          <w:sz w:val="28"/>
          <w:szCs w:val="28"/>
        </w:rPr>
        <w:t>5</w:t>
      </w:r>
      <w:r>
        <w:rPr>
          <w:sz w:val="28"/>
          <w:szCs w:val="28"/>
        </w:rPr>
        <w:t xml:space="preserve"> et le </w:t>
      </w:r>
      <w:r w:rsidR="00895DE3">
        <w:rPr>
          <w:sz w:val="28"/>
          <w:szCs w:val="28"/>
        </w:rPr>
        <w:t xml:space="preserve">vendredi </w:t>
      </w:r>
      <w:r>
        <w:rPr>
          <w:sz w:val="28"/>
          <w:szCs w:val="28"/>
        </w:rPr>
        <w:t>2</w:t>
      </w:r>
      <w:r w:rsidR="00740BA1">
        <w:rPr>
          <w:sz w:val="28"/>
          <w:szCs w:val="28"/>
        </w:rPr>
        <w:t>1</w:t>
      </w:r>
      <w:r>
        <w:rPr>
          <w:sz w:val="28"/>
          <w:szCs w:val="28"/>
        </w:rPr>
        <w:t>/02/202</w:t>
      </w:r>
      <w:r w:rsidR="00740BA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D541AFB" w14:textId="753AEFBF" w:rsidR="001345DC" w:rsidRDefault="001345DC" w:rsidP="00ED05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quarts de finales se joueront entre le </w:t>
      </w:r>
      <w:r w:rsidR="00895DE3">
        <w:rPr>
          <w:sz w:val="28"/>
          <w:szCs w:val="28"/>
        </w:rPr>
        <w:t xml:space="preserve">mardi </w:t>
      </w:r>
      <w:r>
        <w:rPr>
          <w:sz w:val="28"/>
          <w:szCs w:val="28"/>
        </w:rPr>
        <w:t>0</w:t>
      </w:r>
      <w:r w:rsidR="00740BA1">
        <w:rPr>
          <w:sz w:val="28"/>
          <w:szCs w:val="28"/>
        </w:rPr>
        <w:t>4</w:t>
      </w:r>
      <w:r>
        <w:rPr>
          <w:sz w:val="28"/>
          <w:szCs w:val="28"/>
        </w:rPr>
        <w:t>/03/202</w:t>
      </w:r>
      <w:r w:rsidR="00740BA1">
        <w:rPr>
          <w:sz w:val="28"/>
          <w:szCs w:val="28"/>
        </w:rPr>
        <w:t>5</w:t>
      </w:r>
      <w:r>
        <w:rPr>
          <w:sz w:val="28"/>
          <w:szCs w:val="28"/>
        </w:rPr>
        <w:t xml:space="preserve"> et le </w:t>
      </w:r>
      <w:r w:rsidR="00895DE3">
        <w:rPr>
          <w:sz w:val="28"/>
          <w:szCs w:val="28"/>
        </w:rPr>
        <w:t xml:space="preserve">vendredi </w:t>
      </w:r>
      <w:r>
        <w:rPr>
          <w:sz w:val="28"/>
          <w:szCs w:val="28"/>
        </w:rPr>
        <w:t>2</w:t>
      </w:r>
      <w:r w:rsidR="00740BA1">
        <w:rPr>
          <w:sz w:val="28"/>
          <w:szCs w:val="28"/>
        </w:rPr>
        <w:t>8</w:t>
      </w:r>
      <w:r>
        <w:rPr>
          <w:sz w:val="28"/>
          <w:szCs w:val="28"/>
        </w:rPr>
        <w:t>/03/202</w:t>
      </w:r>
      <w:r w:rsidR="00740BA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0615C83" w14:textId="19170B49" w:rsidR="001345DC" w:rsidRDefault="001345DC" w:rsidP="00ED05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½ finales et finales se joueront le dimanche </w:t>
      </w:r>
      <w:r w:rsidR="00740BA1">
        <w:rPr>
          <w:sz w:val="28"/>
          <w:szCs w:val="28"/>
        </w:rPr>
        <w:t>20</w:t>
      </w:r>
      <w:r>
        <w:rPr>
          <w:sz w:val="28"/>
          <w:szCs w:val="28"/>
        </w:rPr>
        <w:t xml:space="preserve"> avril</w:t>
      </w:r>
      <w:r w:rsidR="00740BA1">
        <w:rPr>
          <w:sz w:val="28"/>
          <w:szCs w:val="28"/>
        </w:rPr>
        <w:t xml:space="preserve"> 2025</w:t>
      </w:r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lieu</w:t>
      </w:r>
      <w:proofErr w:type="gramEnd"/>
      <w:r>
        <w:rPr>
          <w:sz w:val="28"/>
          <w:szCs w:val="28"/>
        </w:rPr>
        <w:t xml:space="preserve"> à déterminer).</w:t>
      </w:r>
    </w:p>
    <w:p w14:paraId="64FB9573" w14:textId="28033FDD" w:rsidR="00A10928" w:rsidRDefault="00A10928" w:rsidP="00ED05B7">
      <w:pPr>
        <w:jc w:val="center"/>
        <w:rPr>
          <w:sz w:val="28"/>
          <w:szCs w:val="28"/>
        </w:rPr>
      </w:pPr>
      <w:r>
        <w:rPr>
          <w:sz w:val="28"/>
          <w:szCs w:val="28"/>
        </w:rPr>
        <w:t>Les finales de la coupe de l’AFTT (hommes et dames) se joueront le 1</w:t>
      </w:r>
      <w:r w:rsidRPr="00A10928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mai 202</w:t>
      </w:r>
      <w:r w:rsidR="00EC02A1">
        <w:rPr>
          <w:sz w:val="28"/>
          <w:szCs w:val="28"/>
        </w:rPr>
        <w:t>5</w:t>
      </w:r>
      <w:r>
        <w:rPr>
          <w:sz w:val="28"/>
          <w:szCs w:val="28"/>
        </w:rPr>
        <w:t>. (Lieu à déterminer)</w:t>
      </w:r>
    </w:p>
    <w:p w14:paraId="6328867B" w14:textId="77777777" w:rsidR="00EC02A1" w:rsidRDefault="00EC02A1" w:rsidP="00ED05B7">
      <w:pPr>
        <w:jc w:val="center"/>
        <w:rPr>
          <w:sz w:val="28"/>
          <w:szCs w:val="28"/>
        </w:rPr>
      </w:pPr>
    </w:p>
    <w:p w14:paraId="5B9C70F4" w14:textId="77777777" w:rsidR="00EC02A1" w:rsidRDefault="00EC02A1" w:rsidP="00ED05B7">
      <w:pPr>
        <w:jc w:val="center"/>
        <w:rPr>
          <w:sz w:val="28"/>
          <w:szCs w:val="28"/>
        </w:rPr>
      </w:pPr>
    </w:p>
    <w:p w14:paraId="02FCD672" w14:textId="77777777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>Dans le Hainaut, et seulement dans notre province, deux Coupes Provinciales sont organisées.</w:t>
      </w:r>
    </w:p>
    <w:p w14:paraId="38BB87B7" w14:textId="77777777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>Une Coupe (dames et messieurs) traditionnelle et une coupe Mixte (double).</w:t>
      </w:r>
    </w:p>
    <w:p w14:paraId="0D524915" w14:textId="77777777" w:rsidR="00EC02A1" w:rsidRDefault="00EC02A1" w:rsidP="00EC02A1">
      <w:pPr>
        <w:pStyle w:val="Sansinterligne"/>
        <w:rPr>
          <w:rFonts w:ascii="Verdana" w:hAnsi="Verdana"/>
          <w:i/>
        </w:rPr>
      </w:pPr>
    </w:p>
    <w:p w14:paraId="28CA6DB1" w14:textId="2C286098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>Les vainqueurs d’une Coupe Provinciale reçoivent un trophée pour l’équipe et un petit souvenir pour chaque participant présent de l’équipe gagnante.</w:t>
      </w:r>
    </w:p>
    <w:p w14:paraId="78DEE894" w14:textId="652AAF73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>Le Comité Provincial a également voulu récompenser les vainqueurs des deux coupes d’un bon d’achat ‘</w:t>
      </w:r>
      <w:proofErr w:type="spellStart"/>
      <w:r>
        <w:rPr>
          <w:rFonts w:ascii="Verdana" w:hAnsi="Verdana"/>
          <w:i/>
        </w:rPr>
        <w:t>Tibhar</w:t>
      </w:r>
      <w:proofErr w:type="spellEnd"/>
      <w:r>
        <w:rPr>
          <w:rFonts w:ascii="Verdana" w:hAnsi="Verdana"/>
          <w:i/>
        </w:rPr>
        <w:t>’ de 50.00 €. (</w:t>
      </w:r>
      <w:proofErr w:type="gramStart"/>
      <w:r w:rsidR="00096815">
        <w:rPr>
          <w:rFonts w:ascii="Verdana" w:hAnsi="Verdana"/>
          <w:i/>
        </w:rPr>
        <w:t>traditionnelle</w:t>
      </w:r>
      <w:proofErr w:type="gramEnd"/>
      <w:r>
        <w:rPr>
          <w:rFonts w:ascii="Verdana" w:hAnsi="Verdana"/>
          <w:i/>
        </w:rPr>
        <w:t xml:space="preserve"> et mixte).</w:t>
      </w:r>
    </w:p>
    <w:p w14:paraId="2101F3C8" w14:textId="0DBB2277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>Un bon par</w:t>
      </w:r>
      <w:r w:rsidR="00096815">
        <w:rPr>
          <w:rFonts w:ascii="Verdana" w:hAnsi="Verdana"/>
          <w:i/>
        </w:rPr>
        <w:t xml:space="preserve"> joueuses et</w:t>
      </w:r>
      <w:r>
        <w:rPr>
          <w:rFonts w:ascii="Verdana" w:hAnsi="Verdana"/>
          <w:i/>
        </w:rPr>
        <w:t xml:space="preserve"> joueur</w:t>
      </w:r>
      <w:r w:rsidR="00096815">
        <w:rPr>
          <w:rFonts w:ascii="Verdana" w:hAnsi="Verdana"/>
          <w:i/>
        </w:rPr>
        <w:t>s</w:t>
      </w:r>
      <w:r>
        <w:rPr>
          <w:rFonts w:ascii="Verdana" w:hAnsi="Verdana"/>
          <w:i/>
        </w:rPr>
        <w:t xml:space="preserve"> présent</w:t>
      </w:r>
      <w:r w:rsidR="00096815">
        <w:rPr>
          <w:rFonts w:ascii="Verdana" w:hAnsi="Verdana"/>
          <w:i/>
        </w:rPr>
        <w:t>s</w:t>
      </w:r>
      <w:r>
        <w:rPr>
          <w:rFonts w:ascii="Verdana" w:hAnsi="Verdana"/>
          <w:i/>
        </w:rPr>
        <w:t>.</w:t>
      </w:r>
    </w:p>
    <w:p w14:paraId="1A8D6855" w14:textId="77777777" w:rsidR="00EC02A1" w:rsidRDefault="00EC02A1" w:rsidP="00EC02A1">
      <w:pPr>
        <w:pStyle w:val="Sansinterligne"/>
        <w:rPr>
          <w:rFonts w:ascii="Verdana" w:hAnsi="Verdana"/>
          <w:i/>
        </w:rPr>
      </w:pPr>
    </w:p>
    <w:p w14:paraId="3DE85461" w14:textId="77777777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>De plus, cette victoire de la Coupe Provinciale traditionnelle donne accès à la finale de la Coupe de l’Aile Francophone dont il y a obligation d’y participer.</w:t>
      </w:r>
    </w:p>
    <w:p w14:paraId="14F9DC5E" w14:textId="77777777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Les joueurs et les clubs connaissent le règlement de cette coupe Francophone existant depuis plusieurs années et la date </w:t>
      </w:r>
      <w:r>
        <w:rPr>
          <w:rFonts w:ascii="Verdana" w:hAnsi="Verdana"/>
          <w:i/>
          <w:color w:val="0070C0"/>
        </w:rPr>
        <w:t>prévue</w:t>
      </w:r>
      <w:r>
        <w:rPr>
          <w:rFonts w:ascii="Verdana" w:hAnsi="Verdana"/>
          <w:i/>
        </w:rPr>
        <w:t xml:space="preserve"> de cette finale.</w:t>
      </w:r>
    </w:p>
    <w:p w14:paraId="5087AE6E" w14:textId="77777777" w:rsidR="00EC02A1" w:rsidRDefault="00EC02A1" w:rsidP="00EC02A1">
      <w:pPr>
        <w:pStyle w:val="Sansinterligne"/>
        <w:rPr>
          <w:rFonts w:ascii="Verdana" w:hAnsi="Verdana"/>
          <w:i/>
        </w:rPr>
      </w:pPr>
    </w:p>
    <w:p w14:paraId="003B9937" w14:textId="77777777" w:rsidR="00EC02A1" w:rsidRDefault="00EC02A1" w:rsidP="00EC02A1">
      <w:pPr>
        <w:pStyle w:val="Sansinterligne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De plus une </w:t>
      </w:r>
      <w:proofErr w:type="gramStart"/>
      <w:r>
        <w:rPr>
          <w:rFonts w:ascii="Verdana" w:hAnsi="Verdana"/>
          <w:i/>
        </w:rPr>
        <w:t>compensation  est</w:t>
      </w:r>
      <w:proofErr w:type="gramEnd"/>
      <w:r>
        <w:rPr>
          <w:rFonts w:ascii="Verdana" w:hAnsi="Verdana"/>
          <w:i/>
        </w:rPr>
        <w:t xml:space="preserve"> offerte aux joueurs (Dames et Messieurs) qui se déplacent à la Coupe De l’Aile sous forme d’un bon d’achat ‘</w:t>
      </w:r>
      <w:proofErr w:type="spellStart"/>
      <w:r>
        <w:rPr>
          <w:rFonts w:ascii="Verdana" w:hAnsi="Verdana"/>
          <w:i/>
        </w:rPr>
        <w:t>Tibhar</w:t>
      </w:r>
      <w:proofErr w:type="spellEnd"/>
      <w:r>
        <w:rPr>
          <w:rFonts w:ascii="Verdana" w:hAnsi="Verdana"/>
          <w:i/>
        </w:rPr>
        <w:t xml:space="preserve">’  supplémentaire de </w:t>
      </w:r>
      <w:r>
        <w:rPr>
          <w:rFonts w:ascii="Verdana" w:hAnsi="Verdana"/>
          <w:i/>
          <w:color w:val="0070C0"/>
        </w:rPr>
        <w:t xml:space="preserve">50.00 </w:t>
      </w:r>
      <w:r>
        <w:rPr>
          <w:rFonts w:ascii="Verdana" w:hAnsi="Verdana"/>
          <w:i/>
        </w:rPr>
        <w:t>€ qui couvre leurs frais de déplacement</w:t>
      </w:r>
    </w:p>
    <w:p w14:paraId="09719200" w14:textId="77777777" w:rsidR="00EC02A1" w:rsidRDefault="00EC02A1" w:rsidP="00EC02A1">
      <w:pPr>
        <w:pStyle w:val="Sansinterligne"/>
        <w:rPr>
          <w:rFonts w:ascii="Verdana" w:hAnsi="Verdana"/>
          <w:i/>
        </w:rPr>
      </w:pPr>
    </w:p>
    <w:p w14:paraId="4D9ABAA2" w14:textId="77777777" w:rsidR="00EC02A1" w:rsidRPr="00ED05B7" w:rsidRDefault="00EC02A1" w:rsidP="00ED05B7">
      <w:pPr>
        <w:jc w:val="center"/>
        <w:rPr>
          <w:sz w:val="28"/>
          <w:szCs w:val="28"/>
        </w:rPr>
      </w:pPr>
    </w:p>
    <w:sectPr w:rsidR="00EC02A1" w:rsidRPr="00ED05B7" w:rsidSect="00895D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04"/>
    <w:rsid w:val="00022EFA"/>
    <w:rsid w:val="000608D0"/>
    <w:rsid w:val="00096815"/>
    <w:rsid w:val="001345DC"/>
    <w:rsid w:val="00327602"/>
    <w:rsid w:val="00635BD2"/>
    <w:rsid w:val="00740BA1"/>
    <w:rsid w:val="00845F12"/>
    <w:rsid w:val="00895DE3"/>
    <w:rsid w:val="008C3DB5"/>
    <w:rsid w:val="00A10928"/>
    <w:rsid w:val="00AD7D27"/>
    <w:rsid w:val="00B04DFC"/>
    <w:rsid w:val="00B4278B"/>
    <w:rsid w:val="00B56E04"/>
    <w:rsid w:val="00C60BB7"/>
    <w:rsid w:val="00DB58F4"/>
    <w:rsid w:val="00EC02A1"/>
    <w:rsid w:val="00ED05B7"/>
    <w:rsid w:val="00F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73F8"/>
  <w15:chartTrackingRefBased/>
  <w15:docId w15:val="{A8603D7C-5278-4A05-B301-BBDFC6E4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02A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Marie Mahieu</dc:creator>
  <cp:keywords/>
  <dc:description/>
  <cp:lastModifiedBy>Rose-Marie Mahieu</cp:lastModifiedBy>
  <cp:revision>8</cp:revision>
  <cp:lastPrinted>2024-09-04T16:17:00Z</cp:lastPrinted>
  <dcterms:created xsi:type="dcterms:W3CDTF">2024-08-26T09:43:00Z</dcterms:created>
  <dcterms:modified xsi:type="dcterms:W3CDTF">2024-09-04T16:20:00Z</dcterms:modified>
</cp:coreProperties>
</file>